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C2E" w:rsidRPr="00E00C2E" w:rsidRDefault="00E00C2E" w:rsidP="00E00C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0C2E">
        <w:rPr>
          <w:rFonts w:ascii="Times New Roman" w:hAnsi="Times New Roman" w:cs="Times New Roman"/>
          <w:sz w:val="28"/>
          <w:szCs w:val="28"/>
        </w:rPr>
        <w:t>1. Наглядный материал для родителей «День смеха», «День космонавтики» Привлечь внимание родителей к информации</w:t>
      </w:r>
    </w:p>
    <w:p w:rsidR="00E00C2E" w:rsidRPr="00E00C2E" w:rsidRDefault="00E00C2E" w:rsidP="00E00C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0C2E">
        <w:rPr>
          <w:rFonts w:ascii="Times New Roman" w:hAnsi="Times New Roman" w:cs="Times New Roman"/>
          <w:sz w:val="28"/>
          <w:szCs w:val="28"/>
        </w:rPr>
        <w:t>    2.Творчески семейный  </w:t>
      </w:r>
      <w:bookmarkStart w:id="0" w:name="_GoBack"/>
      <w:bookmarkEnd w:id="0"/>
      <w:r w:rsidRPr="00E00C2E">
        <w:rPr>
          <w:rFonts w:ascii="Times New Roman" w:hAnsi="Times New Roman" w:cs="Times New Roman"/>
          <w:sz w:val="28"/>
          <w:szCs w:val="28"/>
        </w:rPr>
        <w:t>конкурс «Волшебный космос»</w:t>
      </w:r>
    </w:p>
    <w:p w:rsidR="00E00C2E" w:rsidRPr="00E00C2E" w:rsidRDefault="00E00C2E" w:rsidP="00E00C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0C2E">
        <w:rPr>
          <w:rFonts w:ascii="Times New Roman" w:hAnsi="Times New Roman" w:cs="Times New Roman"/>
          <w:sz w:val="28"/>
          <w:szCs w:val="28"/>
        </w:rPr>
        <w:t>3.Консультации «Пальчиковые игры» «Почему ребенок врет: ложь и фантазия», «Во что играть с детьми», «Безопасная детская площадка» «Как повысить самооценку ребенку», «Одинаково ли воспитывать дочерей и сыновей?»</w:t>
      </w:r>
    </w:p>
    <w:p w:rsidR="00E00C2E" w:rsidRPr="00E00C2E" w:rsidRDefault="00E00C2E" w:rsidP="00E00C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0C2E">
        <w:rPr>
          <w:rFonts w:ascii="Times New Roman" w:hAnsi="Times New Roman" w:cs="Times New Roman"/>
          <w:sz w:val="28"/>
          <w:szCs w:val="28"/>
        </w:rPr>
        <w:t>4.Беседы «Проблемы ребенка в общении», «Компьютер и телевизор: за и против» «Воспитан ли ваш ребенок» «Болезни грязных рук»</w:t>
      </w:r>
    </w:p>
    <w:p w:rsidR="00E00C2E" w:rsidRPr="00E00C2E" w:rsidRDefault="00E00C2E" w:rsidP="00E00C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0C2E">
        <w:rPr>
          <w:rFonts w:ascii="Times New Roman" w:hAnsi="Times New Roman" w:cs="Times New Roman"/>
          <w:sz w:val="28"/>
          <w:szCs w:val="28"/>
        </w:rPr>
        <w:t>5.О. Б. Ж. Буклет «Пожарная безопасность» « Соблюдайте правила дорожного движения»</w:t>
      </w:r>
    </w:p>
    <w:p w:rsidR="00E00C2E" w:rsidRPr="00E00C2E" w:rsidRDefault="00E00C2E" w:rsidP="00E00C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0C2E">
        <w:rPr>
          <w:rFonts w:ascii="Times New Roman" w:hAnsi="Times New Roman" w:cs="Times New Roman"/>
          <w:sz w:val="28"/>
          <w:szCs w:val="28"/>
        </w:rPr>
        <w:t>Объединение усилий педагогов и родителей по приобщению детей к основам пожарной безопасности, правилам дорожного движения.</w:t>
      </w:r>
    </w:p>
    <w:p w:rsidR="00E00C2E" w:rsidRPr="00E00C2E" w:rsidRDefault="00E00C2E" w:rsidP="00E00C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0C2E">
        <w:rPr>
          <w:rFonts w:ascii="Times New Roman" w:hAnsi="Times New Roman" w:cs="Times New Roman"/>
          <w:sz w:val="28"/>
          <w:szCs w:val="28"/>
        </w:rPr>
        <w:t>6. Буклеты «Не играй со Спичками – это опасно!», «Знайте и соблюдайте правила пожарной безопасности», «Что делать в случае пожара», «Соблюдайте правила дорожного движения!»</w:t>
      </w:r>
    </w:p>
    <w:p w:rsidR="00E00C2E" w:rsidRPr="00E00C2E" w:rsidRDefault="00E00C2E" w:rsidP="00E00C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0C2E">
        <w:rPr>
          <w:rFonts w:ascii="Times New Roman" w:hAnsi="Times New Roman" w:cs="Times New Roman"/>
          <w:sz w:val="28"/>
          <w:szCs w:val="28"/>
        </w:rPr>
        <w:t>7.Анкета для родителей по соблюдению правил дорожного движения</w:t>
      </w:r>
    </w:p>
    <w:p w:rsidR="00E00C2E" w:rsidRPr="00E00C2E" w:rsidRDefault="00E00C2E" w:rsidP="00E00C2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00C2E">
        <w:rPr>
          <w:rFonts w:ascii="Times New Roman" w:hAnsi="Times New Roman" w:cs="Times New Roman"/>
          <w:sz w:val="28"/>
          <w:szCs w:val="28"/>
        </w:rPr>
        <w:t>8. Калейдоскоп добрых дел:  Подготовка участка совместно с родителями для прогулок детей в теплый период «Самый лучший участок – наш»</w:t>
      </w:r>
    </w:p>
    <w:p w:rsidR="009926F5" w:rsidRDefault="00E00C2E"/>
    <w:sectPr w:rsidR="0099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E4"/>
    <w:rsid w:val="00092213"/>
    <w:rsid w:val="002C02A7"/>
    <w:rsid w:val="003D159B"/>
    <w:rsid w:val="00645841"/>
    <w:rsid w:val="007E4901"/>
    <w:rsid w:val="008102A5"/>
    <w:rsid w:val="008973E4"/>
    <w:rsid w:val="00A43905"/>
    <w:rsid w:val="00BF58F1"/>
    <w:rsid w:val="00E00C2E"/>
    <w:rsid w:val="00E7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1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2025-03-13T10:21:00Z</dcterms:created>
  <dcterms:modified xsi:type="dcterms:W3CDTF">2025-03-13T10:21:00Z</dcterms:modified>
</cp:coreProperties>
</file>