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викторины: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«Марафон сказок»</w:t>
      </w:r>
      <w:r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t>Образовательная область: «Познавательное развитие», «Эмоциональное развитие»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Интеграция областей: «Познавательное развитие», «Речевое развитие»,  «Физическое развитие».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Цели: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 Выявить имеющийся у детей запас знаний о сказках, положительных и отрицательных персонажах.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Задачи: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-познакомить детей с миром сказок;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-познакомить детей с особенностями эмоций сказочных персонажей;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-развивать словарный запас детей;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-развивать высшие психические функции детей (внимание, мышление);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-развивать общую и мелкую моторику;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-развивать выразительность речи.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-воспитывать интерес к достижению результата в выполняемой работе;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-формировать групповую сплоченность.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Материалы и оборудование: картинки с изображением сказочных героев, музыкальное сопровождение, наклейки-смайлики.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Ход занятия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Занятие проводится в группе на ковре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(вторая половина дня).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Здравствуйте, ребята, мы рады встрече с вами. Сейчас мы сядем в кружок и поиграем в игру «Марафон сказок».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Ребята, вы любите читать сказки?  А какие сказки вы знаете? Какие сказочные герои ваши любимые?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lastRenderedPageBreak/>
        <w:t>(ответы детей).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Молодцы ребята! А сейчас мы вам предлагаем поиграть в игру «Кто герой сказки». Слушайте внимательно загадки и поднимайте руку, что бы ответить.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Игра "Кто герой сказки?" (демонстрационный материал – картинки)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У кого дом лубяной, у кого дом ледяной?</w:t>
      </w:r>
      <w:r w:rsidRPr="00670337">
        <w:rPr>
          <w:rFonts w:ascii="Times New Roman" w:hAnsi="Times New Roman" w:cs="Times New Roman"/>
          <w:sz w:val="28"/>
          <w:szCs w:val="28"/>
        </w:rPr>
        <w:br/>
        <w:t>Выгнал кто кого из дома, не пускает кто - домой?</w:t>
      </w:r>
      <w:r w:rsidRPr="00670337">
        <w:rPr>
          <w:rFonts w:ascii="Times New Roman" w:hAnsi="Times New Roman" w:cs="Times New Roman"/>
          <w:sz w:val="28"/>
          <w:szCs w:val="28"/>
        </w:rPr>
        <w:br/>
        <w:t>(Заяц и Лиса из сказки "Заячья избушка")</w:t>
      </w:r>
      <w:r w:rsidRPr="00670337">
        <w:rPr>
          <w:rFonts w:ascii="Times New Roman" w:hAnsi="Times New Roman" w:cs="Times New Roman"/>
          <w:sz w:val="28"/>
          <w:szCs w:val="28"/>
        </w:rPr>
        <w:br/>
        <w:t>2. Кто яичко снёс простое,</w:t>
      </w:r>
      <w:r w:rsidRPr="00670337">
        <w:rPr>
          <w:rFonts w:ascii="Times New Roman" w:hAnsi="Times New Roman" w:cs="Times New Roman"/>
          <w:sz w:val="28"/>
          <w:szCs w:val="28"/>
        </w:rPr>
        <w:br/>
        <w:t>А разбил, кто - золотое?</w:t>
      </w:r>
      <w:r w:rsidRPr="00670337">
        <w:rPr>
          <w:rFonts w:ascii="Times New Roman" w:hAnsi="Times New Roman" w:cs="Times New Roman"/>
          <w:sz w:val="28"/>
          <w:szCs w:val="28"/>
        </w:rPr>
        <w:br/>
        <w:t>(Курочка Ряба и Мышка из сказки "Курочка Ряба")</w:t>
      </w:r>
      <w:r w:rsidRPr="00670337">
        <w:rPr>
          <w:rFonts w:ascii="Times New Roman" w:hAnsi="Times New Roman" w:cs="Times New Roman"/>
          <w:sz w:val="28"/>
          <w:szCs w:val="28"/>
        </w:rPr>
        <w:br/>
        <w:t>3. Стоял в поле теремок.</w:t>
      </w:r>
      <w:r w:rsidRPr="00670337">
        <w:rPr>
          <w:rFonts w:ascii="Times New Roman" w:hAnsi="Times New Roman" w:cs="Times New Roman"/>
          <w:sz w:val="28"/>
          <w:szCs w:val="28"/>
        </w:rPr>
        <w:br/>
        <w:t>Был не низок, не высок.</w:t>
      </w:r>
      <w:r w:rsidRPr="00670337">
        <w:rPr>
          <w:rFonts w:ascii="Times New Roman" w:hAnsi="Times New Roman" w:cs="Times New Roman"/>
          <w:sz w:val="28"/>
          <w:szCs w:val="28"/>
        </w:rPr>
        <w:br/>
        <w:t>Сколько жителей всего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Заселилося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 в него?</w:t>
      </w:r>
      <w:r w:rsidRPr="00670337">
        <w:rPr>
          <w:rFonts w:ascii="Times New Roman" w:hAnsi="Times New Roman" w:cs="Times New Roman"/>
          <w:sz w:val="28"/>
          <w:szCs w:val="28"/>
        </w:rPr>
        <w:br/>
        <w:t>(Мышка-норушка, Лягушка-квакушка, Зайчик-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, Ёжик-не головы, не ножек, Лисичка-сестричка,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Волчок-серенький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бочок.)</w:t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4. Посадил дед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круглую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>, белую и вкусную.</w:t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Выросла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>, вот так урожай!</w:t>
      </w:r>
      <w:r w:rsidRPr="00670337">
        <w:rPr>
          <w:rFonts w:ascii="Times New Roman" w:hAnsi="Times New Roman" w:cs="Times New Roman"/>
          <w:sz w:val="28"/>
          <w:szCs w:val="28"/>
        </w:rPr>
        <w:br/>
        <w:t>Кто тянул репку, по порядку посчитай?</w:t>
      </w:r>
      <w:r w:rsidRPr="00670337">
        <w:rPr>
          <w:rFonts w:ascii="Times New Roman" w:hAnsi="Times New Roman" w:cs="Times New Roman"/>
          <w:sz w:val="28"/>
          <w:szCs w:val="28"/>
        </w:rPr>
        <w:br/>
        <w:t>(Дед, бабка, внучка, Жучка, кошка, мышка из сказки "Репка")</w:t>
      </w:r>
      <w:r w:rsidRPr="00670337">
        <w:rPr>
          <w:rFonts w:ascii="Times New Roman" w:hAnsi="Times New Roman" w:cs="Times New Roman"/>
          <w:sz w:val="28"/>
          <w:szCs w:val="28"/>
        </w:rPr>
        <w:br/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 xml:space="preserve">            Молодцы, детки! Всё-то вы знаете. Давайте немного разомнёмся. Я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 про медведей знаю, вы за мной произносите слова и выполняйте движения.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"Медвежата".</w:t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Медвежата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чаще жили, </w:t>
      </w:r>
      <w:r w:rsidRPr="00670337">
        <w:rPr>
          <w:rFonts w:ascii="Times New Roman" w:hAnsi="Times New Roman" w:cs="Times New Roman"/>
          <w:sz w:val="28"/>
          <w:szCs w:val="28"/>
        </w:rPr>
        <w:br/>
        <w:t>Головой своей крутили,</w:t>
      </w:r>
      <w:r w:rsidRPr="00670337">
        <w:rPr>
          <w:rFonts w:ascii="Times New Roman" w:hAnsi="Times New Roman" w:cs="Times New Roman"/>
          <w:sz w:val="28"/>
          <w:szCs w:val="28"/>
        </w:rPr>
        <w:br/>
        <w:t>Вот так, вот так, вот так, вот так.</w:t>
      </w:r>
      <w:r w:rsidRPr="00670337">
        <w:rPr>
          <w:rFonts w:ascii="Times New Roman" w:hAnsi="Times New Roman" w:cs="Times New Roman"/>
          <w:sz w:val="28"/>
          <w:szCs w:val="28"/>
        </w:rPr>
        <w:br/>
        <w:t>Медвежата мёд искали,</w:t>
      </w:r>
      <w:r w:rsidRPr="00670337">
        <w:rPr>
          <w:rFonts w:ascii="Times New Roman" w:hAnsi="Times New Roman" w:cs="Times New Roman"/>
          <w:sz w:val="28"/>
          <w:szCs w:val="28"/>
        </w:rPr>
        <w:br/>
        <w:t>Дружно дерево качали,</w:t>
      </w:r>
      <w:r w:rsidRPr="00670337">
        <w:rPr>
          <w:rFonts w:ascii="Times New Roman" w:hAnsi="Times New Roman" w:cs="Times New Roman"/>
          <w:sz w:val="28"/>
          <w:szCs w:val="28"/>
        </w:rPr>
        <w:br/>
        <w:t>Вот так, вот так, вот так, вот так.</w:t>
      </w:r>
      <w:r w:rsidRPr="00670337">
        <w:rPr>
          <w:rFonts w:ascii="Times New Roman" w:hAnsi="Times New Roman" w:cs="Times New Roman"/>
          <w:sz w:val="28"/>
          <w:szCs w:val="28"/>
        </w:rPr>
        <w:br/>
        <w:t>А потом они плясали,</w:t>
      </w:r>
      <w:r w:rsidRPr="00670337">
        <w:rPr>
          <w:rFonts w:ascii="Times New Roman" w:hAnsi="Times New Roman" w:cs="Times New Roman"/>
          <w:sz w:val="28"/>
          <w:szCs w:val="28"/>
        </w:rPr>
        <w:br/>
        <w:t>Выше ноги поднимали,</w:t>
      </w:r>
      <w:r w:rsidRPr="00670337">
        <w:rPr>
          <w:rFonts w:ascii="Times New Roman" w:hAnsi="Times New Roman" w:cs="Times New Roman"/>
          <w:sz w:val="28"/>
          <w:szCs w:val="28"/>
        </w:rPr>
        <w:br/>
        <w:t>Вот так, вот так, вот так, вот так.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           Сейчас я буду говорить словами героев сказок, а вы должны отгадать, кто это сказал и из какой сказки. Будьте внимательны и не забывайте поднимать руку.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"Угадай-ка".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"Несёт меня лиса, за тёмные леса, за высокие горы..." (Петушок из сказки "Кот, Лиса и Петух")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2. "Жили - были дед да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баба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и была у них..." ( Сказка "Курочка Ряба")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>3. "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По-щучьему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 велению,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хотению, везите сани меня сами!..." (Емеля из сказки "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По-щучьему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 велению")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4. "Несу косу на плече, хочу Лису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>! Слезай Лиса с печи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!..." (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>Петушок из сказки "Заячья избушка").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5. "...Ой,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ребятушки,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>,</w:t>
      </w:r>
      <w:r w:rsidRPr="00670337">
        <w:rPr>
          <w:rFonts w:ascii="Times New Roman" w:hAnsi="Times New Roman" w:cs="Times New Roman"/>
          <w:sz w:val="28"/>
          <w:szCs w:val="28"/>
        </w:rPr>
        <w:br/>
        <w:t>Ваша мать пришла, молоко принесла..."</w:t>
      </w:r>
      <w:r w:rsidRPr="00670337">
        <w:rPr>
          <w:rFonts w:ascii="Times New Roman" w:hAnsi="Times New Roman" w:cs="Times New Roman"/>
          <w:sz w:val="28"/>
          <w:szCs w:val="28"/>
        </w:rPr>
        <w:br/>
        <w:t>(Коза из сказки "Волк и семеро козлят").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 xml:space="preserve">6. "... на сметане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мешён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670337">
        <w:rPr>
          <w:rFonts w:ascii="Times New Roman" w:hAnsi="Times New Roman" w:cs="Times New Roman"/>
          <w:sz w:val="28"/>
          <w:szCs w:val="28"/>
        </w:rPr>
        <w:t xml:space="preserve"> печку сажён, на окошке стужён..."</w:t>
      </w:r>
      <w:r w:rsidRPr="00670337">
        <w:rPr>
          <w:rFonts w:ascii="Times New Roman" w:hAnsi="Times New Roman" w:cs="Times New Roman"/>
          <w:sz w:val="28"/>
          <w:szCs w:val="28"/>
        </w:rPr>
        <w:br/>
        <w:t>(Колобок из сказки "Колобок") </w:t>
      </w: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br/>
        <w:t>Физкультминутка "Три медведя"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Три медведя шли домой. (Дети шагают на месте вперевалочку).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Папа был большой - большой. (Поднять руки над головой, потянуть вверх).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Мама с ним поменьше ростом. (Руки на уровне груди).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А сынок - малютка просто. (Присесть).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С погремушками ходил. (Встать, руки перед  грудью сжаты в кулаки).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 xml:space="preserve">Дзинь -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дзинь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>, дзинь - дзинь. (Дети имитируют игру с погремушками).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br/>
      </w:r>
      <w:r w:rsidRPr="00670337">
        <w:rPr>
          <w:rFonts w:ascii="Times New Roman" w:hAnsi="Times New Roman" w:cs="Times New Roman"/>
          <w:sz w:val="28"/>
          <w:szCs w:val="28"/>
        </w:rPr>
        <w:br/>
        <w:t>«Отгадай загадку».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1. «Толстячок живёт на крыше, а летает он всех выше». (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>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2.« Возле леса на опушке трое их живёт в избушке, Там три стула и три кружки, три кровати и подушки». (Три медведя.)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lastRenderedPageBreak/>
        <w:t>3. «На сметане он мешен, на окошке он стужен, круглый бок, румяный бок, кто же это?». (Колобок.)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 xml:space="preserve">4. «Убежали от  </w:t>
      </w:r>
      <w:proofErr w:type="gramStart"/>
      <w:r w:rsidRPr="00670337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670337">
        <w:rPr>
          <w:rFonts w:ascii="Times New Roman" w:hAnsi="Times New Roman" w:cs="Times New Roman"/>
          <w:sz w:val="28"/>
          <w:szCs w:val="28"/>
        </w:rPr>
        <w:t>  сковородки и кастрюли, ищет  их она зовет, по дороге слезы льет». (Федора.)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5. «Едет, едет на печи, ест большие калачи». (Емеля.)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6. «Докторов он всех добрей, лечит птичек и зверей, сквозь очки свои глядит, кто же это?». (Айболит.)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7. «В гости к бабушке пошла, пирожков ей понесла, серый волк за ней следил, обманул и проглотил». (Красная шапочка.)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8. «С Пятачком он ходит в гости, любит мед, варенье просит, это кто, скажите вслух, медвежонок…». (Винни-Пух.)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9. Деревянный шалунишка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Подружиться мог бы с книжкой.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В театр кукол он попал,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Куклам верным другом стал. (Буратино.)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10. В Простоквашино живет.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Все хозяйство там ведет.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Адрес точный я не знаю,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 xml:space="preserve">Но фамилия - морская. (Кот </w:t>
      </w:r>
      <w:proofErr w:type="spellStart"/>
      <w:r w:rsidRPr="00670337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670337">
        <w:rPr>
          <w:rFonts w:ascii="Times New Roman" w:hAnsi="Times New Roman" w:cs="Times New Roman"/>
          <w:sz w:val="28"/>
          <w:szCs w:val="28"/>
        </w:rPr>
        <w:t>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11. Да, ребята, в этой книжке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Малыши живут, малышки,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И живет один чудак.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Все он делает не так.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Неумейкой он слывет.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Кто его нам назовет? (Незнайка.)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«Назови сказку правильно»           </w:t>
      </w:r>
    </w:p>
    <w:tbl>
      <w:tblPr>
        <w:tblW w:w="1311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2"/>
        <w:gridCol w:w="4758"/>
      </w:tblGrid>
      <w:tr w:rsidR="00670337" w:rsidRPr="00670337" w:rsidTr="00670337">
        <w:tc>
          <w:tcPr>
            <w:tcW w:w="5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0337" w:rsidRPr="00670337" w:rsidRDefault="00670337" w:rsidP="006703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37">
              <w:rPr>
                <w:rFonts w:ascii="Times New Roman" w:hAnsi="Times New Roman" w:cs="Times New Roman"/>
                <w:sz w:val="28"/>
                <w:szCs w:val="28"/>
              </w:rPr>
              <w:t>«Сестрица  Аленушка  и братец Никитушка»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«Иван-царевич и зеленый волк»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«Лисичка-сестричка и серая мышь»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«По собачьему веленью»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spellStart"/>
            <w:r w:rsidRPr="00670337">
              <w:rPr>
                <w:rFonts w:ascii="Times New Roman" w:hAnsi="Times New Roman" w:cs="Times New Roman"/>
                <w:sz w:val="28"/>
                <w:szCs w:val="28"/>
              </w:rPr>
              <w:t>Дарьюшкина</w:t>
            </w:r>
            <w:proofErr w:type="spellEnd"/>
            <w:r w:rsidRPr="00670337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0337" w:rsidRPr="00670337" w:rsidRDefault="00670337" w:rsidP="006703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«Сивка-будка»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«Волк и 7 тигрят»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70337">
              <w:rPr>
                <w:rFonts w:ascii="Times New Roman" w:hAnsi="Times New Roman" w:cs="Times New Roman"/>
                <w:sz w:val="28"/>
                <w:szCs w:val="28"/>
              </w:rPr>
              <w:t>Пашенька</w:t>
            </w:r>
            <w:proofErr w:type="spellEnd"/>
            <w:r w:rsidRPr="00670337">
              <w:rPr>
                <w:rFonts w:ascii="Times New Roman" w:hAnsi="Times New Roman" w:cs="Times New Roman"/>
                <w:sz w:val="28"/>
                <w:szCs w:val="28"/>
              </w:rPr>
              <w:t xml:space="preserve"> и медведь»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«Гуси-вороны»</w:t>
            </w:r>
            <w:r w:rsidRPr="00670337">
              <w:rPr>
                <w:rFonts w:ascii="Times New Roman" w:hAnsi="Times New Roman" w:cs="Times New Roman"/>
                <w:sz w:val="28"/>
                <w:szCs w:val="28"/>
              </w:rPr>
              <w:br/>
              <w:t>«Царевна-индюшка»</w:t>
            </w:r>
          </w:p>
        </w:tc>
      </w:tr>
    </w:tbl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Какие вы молодцы! Все загадки и шарады разгадали! И мы вас за это наградить значками-смайликами!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Детям раздаются наклейки-смайлики.</w:t>
      </w:r>
    </w:p>
    <w:p w:rsidR="00670337" w:rsidRPr="00670337" w:rsidRDefault="00670337" w:rsidP="006703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337">
        <w:rPr>
          <w:rFonts w:ascii="Times New Roman" w:hAnsi="Times New Roman" w:cs="Times New Roman"/>
          <w:sz w:val="28"/>
          <w:szCs w:val="28"/>
        </w:rPr>
        <w:t> Спасибо вам большое за игру!</w:t>
      </w:r>
    </w:p>
    <w:p w:rsidR="009926F5" w:rsidRDefault="00670337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2C9"/>
    <w:multiLevelType w:val="multilevel"/>
    <w:tmpl w:val="279C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61"/>
    <w:rsid w:val="00092213"/>
    <w:rsid w:val="00645841"/>
    <w:rsid w:val="00670337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2025-03-14T11:08:00Z</dcterms:created>
  <dcterms:modified xsi:type="dcterms:W3CDTF">2025-03-14T11:08:00Z</dcterms:modified>
</cp:coreProperties>
</file>